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64" w:rsidRPr="00DE7CCC" w:rsidRDefault="000A6820" w:rsidP="00DF6764">
      <w:pPr>
        <w:spacing w:after="0"/>
        <w:jc w:val="center"/>
        <w:rPr>
          <w:b/>
          <w:sz w:val="28"/>
          <w:szCs w:val="28"/>
        </w:rPr>
      </w:pPr>
      <w:bookmarkStart w:id="0" w:name="_GoBack"/>
      <w:bookmarkEnd w:id="0"/>
      <w:r>
        <w:rPr>
          <w:b/>
          <w:sz w:val="28"/>
          <w:szCs w:val="28"/>
        </w:rPr>
        <w:t xml:space="preserve">Written </w:t>
      </w:r>
      <w:r w:rsidR="00EF3CD3">
        <w:rPr>
          <w:b/>
          <w:sz w:val="28"/>
          <w:szCs w:val="28"/>
        </w:rPr>
        <w:t>Qualification Exam</w:t>
      </w:r>
      <w:r w:rsidR="00DF6764" w:rsidRPr="00DE7CCC">
        <w:rPr>
          <w:b/>
          <w:sz w:val="28"/>
          <w:szCs w:val="28"/>
        </w:rPr>
        <w:t xml:space="preserve"> Evaluation </w:t>
      </w:r>
      <w:r w:rsidR="00DE75B2">
        <w:rPr>
          <w:b/>
          <w:sz w:val="28"/>
          <w:szCs w:val="28"/>
        </w:rPr>
        <w:t>Competencies</w:t>
      </w:r>
    </w:p>
    <w:p w:rsidR="00DF6764" w:rsidRPr="00DE7CCC" w:rsidRDefault="00EF3CD3" w:rsidP="00DF6764">
      <w:pPr>
        <w:spacing w:after="0"/>
        <w:jc w:val="center"/>
        <w:rPr>
          <w:b/>
          <w:sz w:val="28"/>
          <w:szCs w:val="28"/>
        </w:rPr>
      </w:pPr>
      <w:r>
        <w:rPr>
          <w:b/>
          <w:sz w:val="28"/>
          <w:szCs w:val="28"/>
        </w:rPr>
        <w:t xml:space="preserve">Department of </w:t>
      </w:r>
      <w:proofErr w:type="spellStart"/>
      <w:r w:rsidR="00273DCA">
        <w:rPr>
          <w:b/>
          <w:sz w:val="28"/>
          <w:szCs w:val="28"/>
        </w:rPr>
        <w:t>xxxx</w:t>
      </w:r>
      <w:proofErr w:type="spellEnd"/>
      <w:r>
        <w:rPr>
          <w:b/>
          <w:sz w:val="28"/>
          <w:szCs w:val="28"/>
        </w:rPr>
        <w:t xml:space="preserve"> </w:t>
      </w:r>
    </w:p>
    <w:p w:rsidR="00BF1B52" w:rsidRPr="00DE7CCC" w:rsidRDefault="00DF6764" w:rsidP="00DF6764">
      <w:pPr>
        <w:spacing w:after="0"/>
        <w:jc w:val="center"/>
        <w:rPr>
          <w:b/>
          <w:sz w:val="28"/>
          <w:szCs w:val="28"/>
        </w:rPr>
      </w:pPr>
      <w:r w:rsidRPr="00DE7CCC">
        <w:rPr>
          <w:b/>
          <w:sz w:val="28"/>
          <w:szCs w:val="28"/>
        </w:rPr>
        <w:t xml:space="preserve">Indiana </w:t>
      </w:r>
      <w:r w:rsidR="00DE7CCC" w:rsidRPr="00DE7CCC">
        <w:rPr>
          <w:b/>
          <w:sz w:val="28"/>
          <w:szCs w:val="28"/>
        </w:rPr>
        <w:t>University PhD Programs at IUPUI</w:t>
      </w:r>
    </w:p>
    <w:p w:rsidR="00DF6764" w:rsidRDefault="00DF6764" w:rsidP="00DF6764">
      <w:pPr>
        <w:spacing w:after="0"/>
      </w:pPr>
    </w:p>
    <w:p w:rsidR="001E6607" w:rsidRDefault="00273DCA" w:rsidP="001E6607">
      <w:pPr>
        <w:spacing w:after="0"/>
      </w:pPr>
      <w:r>
        <w:t xml:space="preserve">Candidate Name: </w:t>
      </w:r>
    </w:p>
    <w:p w:rsidR="00DF6764" w:rsidRDefault="001E6607" w:rsidP="001E6607">
      <w:pPr>
        <w:spacing w:after="0"/>
      </w:pPr>
      <w:r>
        <w:t>Title of Proposal:</w:t>
      </w:r>
    </w:p>
    <w:p w:rsidR="001E6607" w:rsidRDefault="001E6607" w:rsidP="001E6607">
      <w:pPr>
        <w:spacing w:after="0"/>
      </w:pPr>
    </w:p>
    <w:tbl>
      <w:tblPr>
        <w:tblStyle w:val="TableGrid"/>
        <w:tblW w:w="0" w:type="auto"/>
        <w:tblLook w:val="04A0" w:firstRow="1" w:lastRow="0" w:firstColumn="1" w:lastColumn="0" w:noHBand="0" w:noVBand="1"/>
      </w:tblPr>
      <w:tblGrid>
        <w:gridCol w:w="2761"/>
        <w:gridCol w:w="2837"/>
        <w:gridCol w:w="1620"/>
        <w:gridCol w:w="1530"/>
        <w:gridCol w:w="1548"/>
      </w:tblGrid>
      <w:tr w:rsidR="001F60E2" w:rsidTr="001F60E2">
        <w:tc>
          <w:tcPr>
            <w:tcW w:w="2761" w:type="dxa"/>
          </w:tcPr>
          <w:p w:rsidR="00DF6764" w:rsidRDefault="00DF6764" w:rsidP="00DF6764"/>
        </w:tc>
        <w:tc>
          <w:tcPr>
            <w:tcW w:w="2837" w:type="dxa"/>
          </w:tcPr>
          <w:p w:rsidR="00DF6764" w:rsidRDefault="00DF6764" w:rsidP="00DF6764">
            <w:r>
              <w:t>Expectation</w:t>
            </w:r>
          </w:p>
        </w:tc>
        <w:tc>
          <w:tcPr>
            <w:tcW w:w="1620" w:type="dxa"/>
          </w:tcPr>
          <w:p w:rsidR="00DF6764" w:rsidRDefault="00DF6764" w:rsidP="00DF6764">
            <w:r>
              <w:t>Does not meet expectations (unacceptable)</w:t>
            </w:r>
          </w:p>
        </w:tc>
        <w:tc>
          <w:tcPr>
            <w:tcW w:w="1530" w:type="dxa"/>
          </w:tcPr>
          <w:p w:rsidR="00DF6764" w:rsidRDefault="00DF6764" w:rsidP="00DF6764">
            <w:r>
              <w:t>Meets expectations (acceptable)</w:t>
            </w:r>
          </w:p>
        </w:tc>
        <w:tc>
          <w:tcPr>
            <w:tcW w:w="1548" w:type="dxa"/>
          </w:tcPr>
          <w:p w:rsidR="00DF6764" w:rsidRDefault="00DF6764" w:rsidP="00DF6764">
            <w:r>
              <w:t>Exceeds expectations (outstanding)</w:t>
            </w:r>
          </w:p>
        </w:tc>
      </w:tr>
      <w:tr w:rsidR="001F60E2" w:rsidTr="001F60E2">
        <w:tc>
          <w:tcPr>
            <w:tcW w:w="2761" w:type="dxa"/>
          </w:tcPr>
          <w:p w:rsidR="001F60E2" w:rsidRDefault="001F60E2" w:rsidP="00DE451E">
            <w:r>
              <w:t>Knowledge and skills</w:t>
            </w:r>
          </w:p>
        </w:tc>
        <w:tc>
          <w:tcPr>
            <w:tcW w:w="2837" w:type="dxa"/>
          </w:tcPr>
          <w:p w:rsidR="001F60E2" w:rsidRDefault="001F60E2" w:rsidP="00DF6764"/>
        </w:tc>
        <w:tc>
          <w:tcPr>
            <w:tcW w:w="1620" w:type="dxa"/>
          </w:tcPr>
          <w:p w:rsidR="001F60E2" w:rsidRDefault="001F60E2" w:rsidP="00DF6764"/>
        </w:tc>
        <w:tc>
          <w:tcPr>
            <w:tcW w:w="1530" w:type="dxa"/>
          </w:tcPr>
          <w:p w:rsidR="001F60E2" w:rsidRDefault="001F60E2" w:rsidP="00DF6764"/>
        </w:tc>
        <w:tc>
          <w:tcPr>
            <w:tcW w:w="1548" w:type="dxa"/>
          </w:tcPr>
          <w:p w:rsidR="001F60E2" w:rsidRDefault="001F60E2" w:rsidP="00DF6764"/>
        </w:tc>
      </w:tr>
      <w:tr w:rsidR="001F60E2" w:rsidTr="001F60E2">
        <w:tc>
          <w:tcPr>
            <w:tcW w:w="2761" w:type="dxa"/>
          </w:tcPr>
          <w:p w:rsidR="00DF6764" w:rsidRDefault="00DE451E" w:rsidP="00DE451E">
            <w:r>
              <w:t xml:space="preserve">   Literature review</w:t>
            </w:r>
          </w:p>
        </w:tc>
        <w:tc>
          <w:tcPr>
            <w:tcW w:w="2837" w:type="dxa"/>
          </w:tcPr>
          <w:p w:rsidR="00DF6764" w:rsidRDefault="001F60E2" w:rsidP="001E6607">
            <w:r>
              <w:t xml:space="preserve">Demonstrates comprehensive knowledge </w:t>
            </w:r>
            <w:r w:rsidR="001E6607">
              <w:t>of current research in field</w:t>
            </w:r>
          </w:p>
        </w:tc>
        <w:tc>
          <w:tcPr>
            <w:tcW w:w="1620" w:type="dxa"/>
          </w:tcPr>
          <w:p w:rsidR="00DF6764" w:rsidRDefault="00DF6764" w:rsidP="00DF6764"/>
        </w:tc>
        <w:tc>
          <w:tcPr>
            <w:tcW w:w="1530" w:type="dxa"/>
          </w:tcPr>
          <w:p w:rsidR="00DF6764" w:rsidRDefault="00DF6764" w:rsidP="00DF6764"/>
        </w:tc>
        <w:tc>
          <w:tcPr>
            <w:tcW w:w="1548" w:type="dxa"/>
          </w:tcPr>
          <w:p w:rsidR="00DF6764" w:rsidRDefault="00DF6764" w:rsidP="00DF6764"/>
        </w:tc>
      </w:tr>
      <w:tr w:rsidR="001F60E2" w:rsidTr="001F60E2">
        <w:tc>
          <w:tcPr>
            <w:tcW w:w="2761" w:type="dxa"/>
          </w:tcPr>
          <w:p w:rsidR="00DF6764" w:rsidRDefault="00DE451E" w:rsidP="00DF6764">
            <w:r>
              <w:t xml:space="preserve">   Hypothesis/objectives</w:t>
            </w:r>
          </w:p>
        </w:tc>
        <w:tc>
          <w:tcPr>
            <w:tcW w:w="2837" w:type="dxa"/>
          </w:tcPr>
          <w:p w:rsidR="00DF6764" w:rsidRDefault="001F60E2" w:rsidP="00DF6764">
            <w:r>
              <w:t>Generates viable research question and a testable hypothesis</w:t>
            </w:r>
          </w:p>
        </w:tc>
        <w:tc>
          <w:tcPr>
            <w:tcW w:w="1620" w:type="dxa"/>
          </w:tcPr>
          <w:p w:rsidR="00DF6764" w:rsidRDefault="00DF6764" w:rsidP="00DF6764"/>
        </w:tc>
        <w:tc>
          <w:tcPr>
            <w:tcW w:w="1530" w:type="dxa"/>
          </w:tcPr>
          <w:p w:rsidR="00DF6764" w:rsidRDefault="00DF6764" w:rsidP="00DF6764"/>
        </w:tc>
        <w:tc>
          <w:tcPr>
            <w:tcW w:w="1548" w:type="dxa"/>
          </w:tcPr>
          <w:p w:rsidR="00DF6764" w:rsidRDefault="00DF6764" w:rsidP="00DF6764"/>
        </w:tc>
      </w:tr>
      <w:tr w:rsidR="001F60E2" w:rsidTr="001F60E2">
        <w:tc>
          <w:tcPr>
            <w:tcW w:w="2761" w:type="dxa"/>
          </w:tcPr>
          <w:p w:rsidR="00DF6764" w:rsidRDefault="00DE451E" w:rsidP="00DF6764">
            <w:r>
              <w:t xml:space="preserve">   Research methods</w:t>
            </w:r>
          </w:p>
        </w:tc>
        <w:tc>
          <w:tcPr>
            <w:tcW w:w="2837" w:type="dxa"/>
          </w:tcPr>
          <w:p w:rsidR="00DF6764" w:rsidRDefault="001F60E2" w:rsidP="00DF6764">
            <w:r>
              <w:t>Applies appropriate research methods to address hypothesis</w:t>
            </w:r>
          </w:p>
        </w:tc>
        <w:tc>
          <w:tcPr>
            <w:tcW w:w="1620" w:type="dxa"/>
          </w:tcPr>
          <w:p w:rsidR="00DF6764" w:rsidRDefault="00DF6764" w:rsidP="00DF6764"/>
        </w:tc>
        <w:tc>
          <w:tcPr>
            <w:tcW w:w="1530" w:type="dxa"/>
          </w:tcPr>
          <w:p w:rsidR="00DF6764" w:rsidRDefault="00DF6764" w:rsidP="00DF6764"/>
        </w:tc>
        <w:tc>
          <w:tcPr>
            <w:tcW w:w="1548" w:type="dxa"/>
          </w:tcPr>
          <w:p w:rsidR="00DF6764" w:rsidRDefault="00DF6764" w:rsidP="00DF6764"/>
        </w:tc>
      </w:tr>
      <w:tr w:rsidR="001F60E2" w:rsidTr="001F60E2">
        <w:tc>
          <w:tcPr>
            <w:tcW w:w="2761" w:type="dxa"/>
          </w:tcPr>
          <w:p w:rsidR="00DF6764" w:rsidRDefault="00DE451E" w:rsidP="00DF6764">
            <w:r>
              <w:t>Communication</w:t>
            </w:r>
          </w:p>
        </w:tc>
        <w:tc>
          <w:tcPr>
            <w:tcW w:w="2837" w:type="dxa"/>
          </w:tcPr>
          <w:p w:rsidR="00DF6764" w:rsidRDefault="00DF6764" w:rsidP="00DF6764"/>
        </w:tc>
        <w:tc>
          <w:tcPr>
            <w:tcW w:w="1620" w:type="dxa"/>
          </w:tcPr>
          <w:p w:rsidR="00DF6764" w:rsidRDefault="00DF6764" w:rsidP="00DF6764"/>
        </w:tc>
        <w:tc>
          <w:tcPr>
            <w:tcW w:w="1530" w:type="dxa"/>
          </w:tcPr>
          <w:p w:rsidR="00DF6764" w:rsidRDefault="00DF6764" w:rsidP="00DF6764"/>
        </w:tc>
        <w:tc>
          <w:tcPr>
            <w:tcW w:w="1548" w:type="dxa"/>
          </w:tcPr>
          <w:p w:rsidR="00DF6764" w:rsidRDefault="00DF6764" w:rsidP="00DF6764"/>
        </w:tc>
      </w:tr>
      <w:tr w:rsidR="001F60E2" w:rsidTr="001F60E2">
        <w:tc>
          <w:tcPr>
            <w:tcW w:w="2761" w:type="dxa"/>
          </w:tcPr>
          <w:p w:rsidR="00DF6764" w:rsidRDefault="00DE451E" w:rsidP="001F60E2">
            <w:r>
              <w:t xml:space="preserve">   </w:t>
            </w:r>
            <w:r w:rsidR="001F60E2">
              <w:t>Writing</w:t>
            </w:r>
          </w:p>
        </w:tc>
        <w:tc>
          <w:tcPr>
            <w:tcW w:w="2837" w:type="dxa"/>
          </w:tcPr>
          <w:p w:rsidR="00DF6764" w:rsidRDefault="000A6820" w:rsidP="00DF6764">
            <w:r>
              <w:t>Proposal</w:t>
            </w:r>
            <w:r w:rsidR="001F60E2">
              <w:t xml:space="preserve"> is clearly written and communicates high level material well with the reader</w:t>
            </w:r>
          </w:p>
        </w:tc>
        <w:tc>
          <w:tcPr>
            <w:tcW w:w="1620" w:type="dxa"/>
          </w:tcPr>
          <w:p w:rsidR="00DF6764" w:rsidRDefault="00DF6764" w:rsidP="00DF6764"/>
        </w:tc>
        <w:tc>
          <w:tcPr>
            <w:tcW w:w="1530" w:type="dxa"/>
          </w:tcPr>
          <w:p w:rsidR="00DF6764" w:rsidRDefault="00DF6764" w:rsidP="00DF6764"/>
        </w:tc>
        <w:tc>
          <w:tcPr>
            <w:tcW w:w="1548" w:type="dxa"/>
          </w:tcPr>
          <w:p w:rsidR="00DF6764" w:rsidRDefault="00DF6764" w:rsidP="00DF6764"/>
        </w:tc>
      </w:tr>
      <w:tr w:rsidR="001F60E2" w:rsidTr="001F60E2">
        <w:tc>
          <w:tcPr>
            <w:tcW w:w="2761" w:type="dxa"/>
          </w:tcPr>
          <w:p w:rsidR="00DF6764" w:rsidRDefault="00DE451E" w:rsidP="00DF6764">
            <w:r>
              <w:t>Critical thinking</w:t>
            </w:r>
          </w:p>
        </w:tc>
        <w:tc>
          <w:tcPr>
            <w:tcW w:w="2837" w:type="dxa"/>
          </w:tcPr>
          <w:p w:rsidR="00DF6764" w:rsidRDefault="00DF6764" w:rsidP="00DF6764"/>
        </w:tc>
        <w:tc>
          <w:tcPr>
            <w:tcW w:w="1620" w:type="dxa"/>
          </w:tcPr>
          <w:p w:rsidR="00DF6764" w:rsidRDefault="00DF6764" w:rsidP="00DF6764"/>
        </w:tc>
        <w:tc>
          <w:tcPr>
            <w:tcW w:w="1530" w:type="dxa"/>
          </w:tcPr>
          <w:p w:rsidR="00DF6764" w:rsidRDefault="00DF6764" w:rsidP="00DF6764"/>
        </w:tc>
        <w:tc>
          <w:tcPr>
            <w:tcW w:w="1548" w:type="dxa"/>
          </w:tcPr>
          <w:p w:rsidR="00DF6764" w:rsidRDefault="00DF6764" w:rsidP="00DF6764"/>
        </w:tc>
      </w:tr>
      <w:tr w:rsidR="00DE451E" w:rsidTr="001F60E2">
        <w:tc>
          <w:tcPr>
            <w:tcW w:w="2761" w:type="dxa"/>
          </w:tcPr>
          <w:p w:rsidR="00DE451E" w:rsidRDefault="00DE451E" w:rsidP="00DF6764">
            <w:r>
              <w:t xml:space="preserve">   Analysis of data</w:t>
            </w:r>
          </w:p>
        </w:tc>
        <w:tc>
          <w:tcPr>
            <w:tcW w:w="2837" w:type="dxa"/>
          </w:tcPr>
          <w:p w:rsidR="00DE451E" w:rsidRDefault="001F60E2" w:rsidP="00DF6764">
            <w:r>
              <w:t>Analyses relate to conceptual framework</w:t>
            </w:r>
          </w:p>
        </w:tc>
        <w:tc>
          <w:tcPr>
            <w:tcW w:w="1620" w:type="dxa"/>
          </w:tcPr>
          <w:p w:rsidR="00DE451E" w:rsidRDefault="00DE451E" w:rsidP="00DF6764"/>
        </w:tc>
        <w:tc>
          <w:tcPr>
            <w:tcW w:w="1530" w:type="dxa"/>
          </w:tcPr>
          <w:p w:rsidR="00DE451E" w:rsidRDefault="00DE451E" w:rsidP="00DF6764"/>
        </w:tc>
        <w:tc>
          <w:tcPr>
            <w:tcW w:w="1548" w:type="dxa"/>
          </w:tcPr>
          <w:p w:rsidR="00DE451E" w:rsidRDefault="00DE451E" w:rsidP="00DF6764"/>
        </w:tc>
      </w:tr>
      <w:tr w:rsidR="00DE451E" w:rsidTr="001F60E2">
        <w:tc>
          <w:tcPr>
            <w:tcW w:w="2761" w:type="dxa"/>
          </w:tcPr>
          <w:p w:rsidR="00DE451E" w:rsidRDefault="00DE451E" w:rsidP="00DF6764">
            <w:r>
              <w:t xml:space="preserve">   Interpretation of results</w:t>
            </w:r>
          </w:p>
        </w:tc>
        <w:tc>
          <w:tcPr>
            <w:tcW w:w="2837" w:type="dxa"/>
          </w:tcPr>
          <w:p w:rsidR="00DE451E" w:rsidRDefault="001F60E2" w:rsidP="00DF6764">
            <w:r>
              <w:t>Interpretation justified, not over or under-drawn</w:t>
            </w:r>
          </w:p>
        </w:tc>
        <w:tc>
          <w:tcPr>
            <w:tcW w:w="1620" w:type="dxa"/>
          </w:tcPr>
          <w:p w:rsidR="00DE451E" w:rsidRDefault="00DE451E" w:rsidP="00DF6764"/>
        </w:tc>
        <w:tc>
          <w:tcPr>
            <w:tcW w:w="1530" w:type="dxa"/>
          </w:tcPr>
          <w:p w:rsidR="00DE451E" w:rsidRDefault="00DE451E" w:rsidP="00DF6764"/>
        </w:tc>
        <w:tc>
          <w:tcPr>
            <w:tcW w:w="1548" w:type="dxa"/>
          </w:tcPr>
          <w:p w:rsidR="00DE451E" w:rsidRDefault="00DE451E" w:rsidP="00DF6764"/>
        </w:tc>
      </w:tr>
      <w:tr w:rsidR="00DE451E" w:rsidTr="001F60E2">
        <w:tc>
          <w:tcPr>
            <w:tcW w:w="2761" w:type="dxa"/>
          </w:tcPr>
          <w:p w:rsidR="00DE451E" w:rsidRDefault="00DE451E" w:rsidP="001F60E2">
            <w:r>
              <w:t xml:space="preserve">   Conclusions </w:t>
            </w:r>
          </w:p>
        </w:tc>
        <w:tc>
          <w:tcPr>
            <w:tcW w:w="2837" w:type="dxa"/>
          </w:tcPr>
          <w:p w:rsidR="00DE451E" w:rsidRDefault="001F60E2" w:rsidP="00DF6764">
            <w:r>
              <w:t>Justified, based on appropriate statistics</w:t>
            </w:r>
          </w:p>
        </w:tc>
        <w:tc>
          <w:tcPr>
            <w:tcW w:w="1620" w:type="dxa"/>
          </w:tcPr>
          <w:p w:rsidR="00DE451E" w:rsidRDefault="00DE451E" w:rsidP="00DF6764"/>
        </w:tc>
        <w:tc>
          <w:tcPr>
            <w:tcW w:w="1530" w:type="dxa"/>
          </w:tcPr>
          <w:p w:rsidR="00DE451E" w:rsidRDefault="00DE451E" w:rsidP="00DF6764"/>
        </w:tc>
        <w:tc>
          <w:tcPr>
            <w:tcW w:w="1548" w:type="dxa"/>
          </w:tcPr>
          <w:p w:rsidR="00DE451E" w:rsidRDefault="00DE451E" w:rsidP="00DF6764"/>
        </w:tc>
      </w:tr>
      <w:tr w:rsidR="00DE451E" w:rsidTr="001F60E2">
        <w:tc>
          <w:tcPr>
            <w:tcW w:w="2761" w:type="dxa"/>
          </w:tcPr>
          <w:p w:rsidR="00DE451E" w:rsidRDefault="00DE451E" w:rsidP="00DF6764">
            <w:r>
              <w:t>Ethical research</w:t>
            </w:r>
          </w:p>
        </w:tc>
        <w:tc>
          <w:tcPr>
            <w:tcW w:w="2837" w:type="dxa"/>
          </w:tcPr>
          <w:p w:rsidR="00DE451E" w:rsidRDefault="00DE451E" w:rsidP="00DF6764"/>
        </w:tc>
        <w:tc>
          <w:tcPr>
            <w:tcW w:w="1620" w:type="dxa"/>
          </w:tcPr>
          <w:p w:rsidR="00DE451E" w:rsidRDefault="00DE451E" w:rsidP="00DF6764"/>
        </w:tc>
        <w:tc>
          <w:tcPr>
            <w:tcW w:w="1530" w:type="dxa"/>
          </w:tcPr>
          <w:p w:rsidR="00DE451E" w:rsidRDefault="00DE451E" w:rsidP="00DF6764"/>
        </w:tc>
        <w:tc>
          <w:tcPr>
            <w:tcW w:w="1548" w:type="dxa"/>
          </w:tcPr>
          <w:p w:rsidR="00DE451E" w:rsidRDefault="00DE451E" w:rsidP="00DF6764"/>
        </w:tc>
      </w:tr>
      <w:tr w:rsidR="00DE451E" w:rsidTr="001F60E2">
        <w:tc>
          <w:tcPr>
            <w:tcW w:w="2761" w:type="dxa"/>
          </w:tcPr>
          <w:p w:rsidR="00DE451E" w:rsidRDefault="00DE451E" w:rsidP="00DF6764">
            <w:r>
              <w:t xml:space="preserve">   Appropriate certifications</w:t>
            </w:r>
          </w:p>
        </w:tc>
        <w:tc>
          <w:tcPr>
            <w:tcW w:w="2837" w:type="dxa"/>
          </w:tcPr>
          <w:p w:rsidR="00DE451E" w:rsidRDefault="00DE7CCC" w:rsidP="00DF6764">
            <w:r>
              <w:t xml:space="preserve">Biosafety, IRB, </w:t>
            </w:r>
            <w:r w:rsidR="001E6607">
              <w:t xml:space="preserve">IACUC, </w:t>
            </w:r>
            <w:r>
              <w:t xml:space="preserve">etc </w:t>
            </w:r>
            <w:r w:rsidR="001E6607">
              <w:t xml:space="preserve">protocols </w:t>
            </w:r>
            <w:r>
              <w:t>documented</w:t>
            </w:r>
            <w:r w:rsidR="001E6607">
              <w:t xml:space="preserve"> and understood</w:t>
            </w:r>
          </w:p>
        </w:tc>
        <w:tc>
          <w:tcPr>
            <w:tcW w:w="1620" w:type="dxa"/>
          </w:tcPr>
          <w:p w:rsidR="00DE451E" w:rsidRDefault="00DE451E" w:rsidP="00DF6764"/>
        </w:tc>
        <w:tc>
          <w:tcPr>
            <w:tcW w:w="1530" w:type="dxa"/>
          </w:tcPr>
          <w:p w:rsidR="00DE451E" w:rsidRDefault="00DE451E" w:rsidP="00DF6764"/>
        </w:tc>
        <w:tc>
          <w:tcPr>
            <w:tcW w:w="1548" w:type="dxa"/>
          </w:tcPr>
          <w:p w:rsidR="00DE451E" w:rsidRDefault="00DE451E" w:rsidP="00DF6764"/>
        </w:tc>
      </w:tr>
      <w:tr w:rsidR="00DE451E" w:rsidTr="001F60E2">
        <w:tc>
          <w:tcPr>
            <w:tcW w:w="2761" w:type="dxa"/>
          </w:tcPr>
          <w:p w:rsidR="00DE451E" w:rsidRDefault="00DE451E" w:rsidP="00DF6764">
            <w:r>
              <w:t xml:space="preserve">   </w:t>
            </w:r>
            <w:r w:rsidR="001F60E2">
              <w:t>Evidence of original work</w:t>
            </w:r>
          </w:p>
        </w:tc>
        <w:tc>
          <w:tcPr>
            <w:tcW w:w="2837" w:type="dxa"/>
          </w:tcPr>
          <w:p w:rsidR="00DE451E" w:rsidRDefault="00DE7CCC" w:rsidP="00DF6764">
            <w:r>
              <w:t>Literature search supports that research is original</w:t>
            </w:r>
          </w:p>
        </w:tc>
        <w:tc>
          <w:tcPr>
            <w:tcW w:w="1620" w:type="dxa"/>
          </w:tcPr>
          <w:p w:rsidR="00DE451E" w:rsidRDefault="00DE451E" w:rsidP="00DF6764"/>
        </w:tc>
        <w:tc>
          <w:tcPr>
            <w:tcW w:w="1530" w:type="dxa"/>
          </w:tcPr>
          <w:p w:rsidR="00DE451E" w:rsidRDefault="00DE451E" w:rsidP="00DF6764"/>
        </w:tc>
        <w:tc>
          <w:tcPr>
            <w:tcW w:w="1548" w:type="dxa"/>
          </w:tcPr>
          <w:p w:rsidR="00DE451E" w:rsidRDefault="00DE451E" w:rsidP="00DF6764"/>
        </w:tc>
      </w:tr>
      <w:tr w:rsidR="001F60E2" w:rsidTr="001F60E2">
        <w:tc>
          <w:tcPr>
            <w:tcW w:w="2761" w:type="dxa"/>
          </w:tcPr>
          <w:p w:rsidR="001F60E2" w:rsidRDefault="001F60E2" w:rsidP="00DF6764">
            <w:r>
              <w:t xml:space="preserve">   Appropriate citations</w:t>
            </w:r>
          </w:p>
        </w:tc>
        <w:tc>
          <w:tcPr>
            <w:tcW w:w="2837" w:type="dxa"/>
          </w:tcPr>
          <w:p w:rsidR="001F60E2" w:rsidRDefault="00DE7CCC" w:rsidP="00DF6764">
            <w:r>
              <w:t>No evidence of plagiarism</w:t>
            </w:r>
          </w:p>
        </w:tc>
        <w:tc>
          <w:tcPr>
            <w:tcW w:w="1620" w:type="dxa"/>
          </w:tcPr>
          <w:p w:rsidR="001F60E2" w:rsidRDefault="001F60E2" w:rsidP="00DF6764"/>
        </w:tc>
        <w:tc>
          <w:tcPr>
            <w:tcW w:w="1530" w:type="dxa"/>
          </w:tcPr>
          <w:p w:rsidR="001F60E2" w:rsidRDefault="001F60E2" w:rsidP="00DF6764"/>
        </w:tc>
        <w:tc>
          <w:tcPr>
            <w:tcW w:w="1548" w:type="dxa"/>
          </w:tcPr>
          <w:p w:rsidR="001F60E2" w:rsidRDefault="001F60E2" w:rsidP="00DF6764"/>
        </w:tc>
      </w:tr>
    </w:tbl>
    <w:p w:rsidR="000A6820" w:rsidRDefault="000A6820" w:rsidP="000A6820">
      <w:pPr>
        <w:spacing w:after="0"/>
        <w:jc w:val="center"/>
        <w:rPr>
          <w:b/>
          <w:sz w:val="28"/>
          <w:szCs w:val="28"/>
        </w:rPr>
      </w:pPr>
    </w:p>
    <w:p w:rsidR="000A6820" w:rsidRDefault="000A6820">
      <w:pPr>
        <w:rPr>
          <w:b/>
          <w:sz w:val="28"/>
          <w:szCs w:val="28"/>
        </w:rPr>
      </w:pPr>
      <w:r>
        <w:rPr>
          <w:b/>
          <w:sz w:val="28"/>
          <w:szCs w:val="28"/>
        </w:rPr>
        <w:br w:type="page"/>
      </w:r>
    </w:p>
    <w:p w:rsidR="000A6820" w:rsidRPr="00DE7CCC" w:rsidRDefault="000A6820" w:rsidP="000A6820">
      <w:pPr>
        <w:spacing w:after="0"/>
        <w:jc w:val="center"/>
        <w:rPr>
          <w:b/>
          <w:sz w:val="28"/>
          <w:szCs w:val="28"/>
        </w:rPr>
      </w:pPr>
      <w:r>
        <w:rPr>
          <w:b/>
          <w:sz w:val="28"/>
          <w:szCs w:val="28"/>
        </w:rPr>
        <w:lastRenderedPageBreak/>
        <w:t>Oral Qualification Exam</w:t>
      </w:r>
      <w:r w:rsidRPr="00DE7CCC">
        <w:rPr>
          <w:b/>
          <w:sz w:val="28"/>
          <w:szCs w:val="28"/>
        </w:rPr>
        <w:t xml:space="preserve"> Evaluation </w:t>
      </w:r>
      <w:r w:rsidR="00DE75B2">
        <w:rPr>
          <w:b/>
          <w:sz w:val="28"/>
          <w:szCs w:val="28"/>
        </w:rPr>
        <w:t>Competencies</w:t>
      </w:r>
    </w:p>
    <w:p w:rsidR="000A6820" w:rsidRPr="00DE7CCC" w:rsidRDefault="000A6820" w:rsidP="000A6820">
      <w:pPr>
        <w:spacing w:after="0"/>
        <w:jc w:val="center"/>
        <w:rPr>
          <w:b/>
          <w:sz w:val="28"/>
          <w:szCs w:val="28"/>
        </w:rPr>
      </w:pPr>
      <w:r>
        <w:rPr>
          <w:b/>
          <w:sz w:val="28"/>
          <w:szCs w:val="28"/>
        </w:rPr>
        <w:t xml:space="preserve">Department of </w:t>
      </w:r>
      <w:r w:rsidR="00273DCA">
        <w:rPr>
          <w:b/>
          <w:sz w:val="28"/>
          <w:szCs w:val="28"/>
        </w:rPr>
        <w:t>xxx</w:t>
      </w:r>
      <w:r>
        <w:rPr>
          <w:b/>
          <w:sz w:val="28"/>
          <w:szCs w:val="28"/>
        </w:rPr>
        <w:t xml:space="preserve"> </w:t>
      </w:r>
    </w:p>
    <w:p w:rsidR="000A6820" w:rsidRPr="00DE7CCC" w:rsidRDefault="000A6820" w:rsidP="000A6820">
      <w:pPr>
        <w:spacing w:after="0"/>
        <w:jc w:val="center"/>
        <w:rPr>
          <w:b/>
          <w:sz w:val="28"/>
          <w:szCs w:val="28"/>
        </w:rPr>
      </w:pPr>
      <w:r w:rsidRPr="00DE7CCC">
        <w:rPr>
          <w:b/>
          <w:sz w:val="28"/>
          <w:szCs w:val="28"/>
        </w:rPr>
        <w:t>Indiana University PhD Programs at IUPUI</w:t>
      </w:r>
    </w:p>
    <w:p w:rsidR="001E6607" w:rsidRDefault="001E6607" w:rsidP="000A6820">
      <w:pPr>
        <w:spacing w:after="120"/>
      </w:pPr>
    </w:p>
    <w:p w:rsidR="000A6820" w:rsidRDefault="000A6820" w:rsidP="000A6820">
      <w:pPr>
        <w:spacing w:after="120"/>
      </w:pPr>
      <w:r>
        <w:t>Candidate Name:</w:t>
      </w:r>
      <w:r w:rsidR="001E6607" w:rsidRPr="001E6607">
        <w:t xml:space="preserve"> </w:t>
      </w:r>
    </w:p>
    <w:p w:rsidR="000A6820" w:rsidRDefault="000A6820" w:rsidP="000A6820">
      <w:pPr>
        <w:spacing w:after="120"/>
      </w:pPr>
      <w:r>
        <w:t>Title of Proposal:</w:t>
      </w:r>
    </w:p>
    <w:p w:rsidR="000A6820" w:rsidRDefault="000A6820" w:rsidP="000A6820">
      <w:pPr>
        <w:spacing w:after="0"/>
      </w:pPr>
    </w:p>
    <w:tbl>
      <w:tblPr>
        <w:tblStyle w:val="TableGrid"/>
        <w:tblW w:w="0" w:type="auto"/>
        <w:tblLook w:val="04A0" w:firstRow="1" w:lastRow="0" w:firstColumn="1" w:lastColumn="0" w:noHBand="0" w:noVBand="1"/>
      </w:tblPr>
      <w:tblGrid>
        <w:gridCol w:w="2761"/>
        <w:gridCol w:w="2837"/>
        <w:gridCol w:w="1620"/>
        <w:gridCol w:w="1530"/>
        <w:gridCol w:w="1548"/>
      </w:tblGrid>
      <w:tr w:rsidR="000A6820" w:rsidTr="00867CB3">
        <w:tc>
          <w:tcPr>
            <w:tcW w:w="2761" w:type="dxa"/>
          </w:tcPr>
          <w:p w:rsidR="000A6820" w:rsidRDefault="000A6820" w:rsidP="00867CB3"/>
        </w:tc>
        <w:tc>
          <w:tcPr>
            <w:tcW w:w="2837" w:type="dxa"/>
          </w:tcPr>
          <w:p w:rsidR="000A6820" w:rsidRDefault="000A6820" w:rsidP="00867CB3">
            <w:r>
              <w:t>Expectation</w:t>
            </w:r>
          </w:p>
        </w:tc>
        <w:tc>
          <w:tcPr>
            <w:tcW w:w="1620" w:type="dxa"/>
          </w:tcPr>
          <w:p w:rsidR="000A6820" w:rsidRDefault="000A6820" w:rsidP="00867CB3">
            <w:r>
              <w:t>Does not meet expectations (unacceptable)</w:t>
            </w:r>
          </w:p>
        </w:tc>
        <w:tc>
          <w:tcPr>
            <w:tcW w:w="1530" w:type="dxa"/>
          </w:tcPr>
          <w:p w:rsidR="000A6820" w:rsidRDefault="000A6820" w:rsidP="00867CB3">
            <w:r>
              <w:t>Meets expectations (acceptable)</w:t>
            </w:r>
          </w:p>
        </w:tc>
        <w:tc>
          <w:tcPr>
            <w:tcW w:w="1548" w:type="dxa"/>
          </w:tcPr>
          <w:p w:rsidR="000A6820" w:rsidRDefault="000A6820" w:rsidP="00867CB3">
            <w:r>
              <w:t>Exceeds expectations (outstanding)</w:t>
            </w:r>
          </w:p>
        </w:tc>
      </w:tr>
      <w:tr w:rsidR="000A6820" w:rsidTr="00867CB3">
        <w:tc>
          <w:tcPr>
            <w:tcW w:w="2761" w:type="dxa"/>
          </w:tcPr>
          <w:p w:rsidR="000A6820" w:rsidRDefault="000A6820" w:rsidP="00867CB3">
            <w:r>
              <w:t>Knowledge and skills</w:t>
            </w:r>
          </w:p>
        </w:tc>
        <w:tc>
          <w:tcPr>
            <w:tcW w:w="2837" w:type="dxa"/>
          </w:tcPr>
          <w:p w:rsidR="000A6820" w:rsidRDefault="000A6820" w:rsidP="00867CB3"/>
        </w:tc>
        <w:tc>
          <w:tcPr>
            <w:tcW w:w="1620" w:type="dxa"/>
          </w:tcPr>
          <w:p w:rsidR="000A6820" w:rsidRDefault="000A6820" w:rsidP="00867CB3"/>
        </w:tc>
        <w:tc>
          <w:tcPr>
            <w:tcW w:w="1530" w:type="dxa"/>
          </w:tcPr>
          <w:p w:rsidR="000A6820" w:rsidRDefault="000A6820" w:rsidP="00867CB3"/>
        </w:tc>
        <w:tc>
          <w:tcPr>
            <w:tcW w:w="1548" w:type="dxa"/>
          </w:tcPr>
          <w:p w:rsidR="000A6820" w:rsidRDefault="000A6820" w:rsidP="00867CB3"/>
        </w:tc>
      </w:tr>
      <w:tr w:rsidR="001E6607" w:rsidTr="00867CB3">
        <w:tc>
          <w:tcPr>
            <w:tcW w:w="2761" w:type="dxa"/>
          </w:tcPr>
          <w:p w:rsidR="001E6607" w:rsidRDefault="001E6607" w:rsidP="007A57E6">
            <w:r>
              <w:t xml:space="preserve">   General principles</w:t>
            </w:r>
          </w:p>
        </w:tc>
        <w:tc>
          <w:tcPr>
            <w:tcW w:w="2837" w:type="dxa"/>
          </w:tcPr>
          <w:p w:rsidR="001E6607" w:rsidRDefault="001E6607" w:rsidP="00273DCA">
            <w:r>
              <w:t>Demonstrates comprehensive knowledge of</w:t>
            </w:r>
            <w:r w:rsidR="00273DCA">
              <w:t xml:space="preserve"> </w:t>
            </w:r>
            <w:r w:rsidR="00273DCA" w:rsidRPr="00273DCA">
              <w:rPr>
                <w:b/>
              </w:rPr>
              <w:t>xxx</w:t>
            </w:r>
            <w:r>
              <w:t xml:space="preserve"> concepts</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 xml:space="preserve">   Literature review</w:t>
            </w:r>
          </w:p>
        </w:tc>
        <w:tc>
          <w:tcPr>
            <w:tcW w:w="2837" w:type="dxa"/>
          </w:tcPr>
          <w:p w:rsidR="001E6607" w:rsidRDefault="001E6607" w:rsidP="00867CB3">
            <w:r>
              <w:t>Demonstrates comprehensive knowledge of current research in field</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 xml:space="preserve">   Hypothesis/objectives</w:t>
            </w:r>
          </w:p>
        </w:tc>
        <w:tc>
          <w:tcPr>
            <w:tcW w:w="2837" w:type="dxa"/>
          </w:tcPr>
          <w:p w:rsidR="001E6607" w:rsidRDefault="001E6607" w:rsidP="00FE31A7">
            <w:r>
              <w:t xml:space="preserve">Able to clearly defend the hypothesis </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 xml:space="preserve">   Research methods</w:t>
            </w:r>
          </w:p>
        </w:tc>
        <w:tc>
          <w:tcPr>
            <w:tcW w:w="2837" w:type="dxa"/>
          </w:tcPr>
          <w:p w:rsidR="001E6607" w:rsidRDefault="001E6607" w:rsidP="00867CB3">
            <w:r>
              <w:t>Applies appropriate research methods to address hypothesis</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 xml:space="preserve">  Research methods</w:t>
            </w:r>
          </w:p>
        </w:tc>
        <w:tc>
          <w:tcPr>
            <w:tcW w:w="2837" w:type="dxa"/>
          </w:tcPr>
          <w:p w:rsidR="001E6607" w:rsidRDefault="001E6607" w:rsidP="00867CB3">
            <w:r>
              <w:t>Demonstrates a clear understanding of the methodology and the ability to troubleshoot</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Communication</w:t>
            </w:r>
          </w:p>
        </w:tc>
        <w:tc>
          <w:tcPr>
            <w:tcW w:w="2837" w:type="dxa"/>
          </w:tcPr>
          <w:p w:rsidR="001E6607" w:rsidRDefault="001E6607" w:rsidP="00867CB3"/>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 xml:space="preserve">   Oral explanations</w:t>
            </w:r>
          </w:p>
        </w:tc>
        <w:tc>
          <w:tcPr>
            <w:tcW w:w="2837" w:type="dxa"/>
          </w:tcPr>
          <w:p w:rsidR="001E6607" w:rsidRDefault="001E6607" w:rsidP="00867CB3">
            <w:r>
              <w:t>Oral explanations are clear and to the point</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Critical thinking</w:t>
            </w:r>
          </w:p>
        </w:tc>
        <w:tc>
          <w:tcPr>
            <w:tcW w:w="2837" w:type="dxa"/>
          </w:tcPr>
          <w:p w:rsidR="001E6607" w:rsidRDefault="001E6607" w:rsidP="00867CB3"/>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 xml:space="preserve">  Reasoning skills</w:t>
            </w:r>
          </w:p>
        </w:tc>
        <w:tc>
          <w:tcPr>
            <w:tcW w:w="2837" w:type="dxa"/>
          </w:tcPr>
          <w:p w:rsidR="001E6607" w:rsidRDefault="001E6607" w:rsidP="00867CB3">
            <w:r>
              <w:t>Demonstrates the ability to reason through hypothetical problems</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 xml:space="preserve">   Analysis of data</w:t>
            </w:r>
          </w:p>
        </w:tc>
        <w:tc>
          <w:tcPr>
            <w:tcW w:w="2837" w:type="dxa"/>
          </w:tcPr>
          <w:p w:rsidR="001E6607" w:rsidRDefault="001E6607" w:rsidP="00867CB3">
            <w:r>
              <w:t>Analyses relate to conceptual framework</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867CB3">
            <w:r>
              <w:t xml:space="preserve">   Interpretation of results</w:t>
            </w:r>
          </w:p>
        </w:tc>
        <w:tc>
          <w:tcPr>
            <w:tcW w:w="2837" w:type="dxa"/>
          </w:tcPr>
          <w:p w:rsidR="001E6607" w:rsidRDefault="001E6607" w:rsidP="00867CB3">
            <w:r>
              <w:t>Interpretation justified, not over or under-drawn</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867CB3">
        <w:tc>
          <w:tcPr>
            <w:tcW w:w="2761" w:type="dxa"/>
          </w:tcPr>
          <w:p w:rsidR="001E6607" w:rsidRDefault="001E6607" w:rsidP="001E6607">
            <w:pPr>
              <w:ind w:left="180"/>
            </w:pPr>
            <w:r>
              <w:t xml:space="preserve">Integration of findings into the current ‘state’ of the field </w:t>
            </w:r>
          </w:p>
        </w:tc>
        <w:tc>
          <w:tcPr>
            <w:tcW w:w="2837" w:type="dxa"/>
          </w:tcPr>
          <w:p w:rsidR="001E6607" w:rsidRDefault="001E6607" w:rsidP="00867CB3">
            <w:r>
              <w:t>Students are capable of identifying how their results integrate into the field and how they move the field forward</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r w:rsidR="001E6607" w:rsidTr="001E6607">
        <w:trPr>
          <w:trHeight w:val="593"/>
        </w:trPr>
        <w:tc>
          <w:tcPr>
            <w:tcW w:w="2761" w:type="dxa"/>
          </w:tcPr>
          <w:p w:rsidR="001E6607" w:rsidRDefault="001E6607" w:rsidP="00867CB3">
            <w:r>
              <w:t xml:space="preserve">   Conclusions </w:t>
            </w:r>
          </w:p>
        </w:tc>
        <w:tc>
          <w:tcPr>
            <w:tcW w:w="2837" w:type="dxa"/>
          </w:tcPr>
          <w:p w:rsidR="001E6607" w:rsidRDefault="001E6607" w:rsidP="00867CB3">
            <w:r>
              <w:t>Justified, based on appropriate statistics</w:t>
            </w:r>
          </w:p>
        </w:tc>
        <w:tc>
          <w:tcPr>
            <w:tcW w:w="1620" w:type="dxa"/>
          </w:tcPr>
          <w:p w:rsidR="001E6607" w:rsidRDefault="001E6607" w:rsidP="00867CB3"/>
        </w:tc>
        <w:tc>
          <w:tcPr>
            <w:tcW w:w="1530" w:type="dxa"/>
          </w:tcPr>
          <w:p w:rsidR="001E6607" w:rsidRDefault="001E6607" w:rsidP="00867CB3"/>
        </w:tc>
        <w:tc>
          <w:tcPr>
            <w:tcW w:w="1548" w:type="dxa"/>
          </w:tcPr>
          <w:p w:rsidR="001E6607" w:rsidRDefault="001E6607" w:rsidP="00867CB3"/>
        </w:tc>
      </w:tr>
    </w:tbl>
    <w:p w:rsidR="00DF6764" w:rsidRPr="008E53EC" w:rsidRDefault="00DF6764" w:rsidP="008E53EC">
      <w:pPr>
        <w:spacing w:after="0"/>
        <w:jc w:val="center"/>
        <w:rPr>
          <w:b/>
          <w:sz w:val="28"/>
        </w:rPr>
      </w:pPr>
      <w:r w:rsidRPr="008E53EC">
        <w:rPr>
          <w:b/>
          <w:sz w:val="28"/>
        </w:rPr>
        <w:lastRenderedPageBreak/>
        <w:t>Principles of Graduate and Professional Learning</w:t>
      </w:r>
    </w:p>
    <w:p w:rsidR="00DE7CCC" w:rsidRDefault="00DE7CCC" w:rsidP="008E53EC">
      <w:pPr>
        <w:spacing w:after="0"/>
        <w:jc w:val="center"/>
        <w:rPr>
          <w:b/>
        </w:rPr>
      </w:pPr>
    </w:p>
    <w:p w:rsidR="008E53EC" w:rsidRPr="008E53EC" w:rsidRDefault="008E53EC" w:rsidP="008E53EC">
      <w:pPr>
        <w:spacing w:after="0"/>
        <w:jc w:val="center"/>
        <w:rPr>
          <w:b/>
        </w:rPr>
      </w:pPr>
    </w:p>
    <w:p w:rsidR="00DF6764" w:rsidRPr="008E53EC" w:rsidRDefault="00DF6764" w:rsidP="008E53EC">
      <w:pPr>
        <w:spacing w:after="0"/>
      </w:pPr>
      <w:r w:rsidRPr="008E53EC">
        <w:t xml:space="preserve">“Graduate students earning the PhD from Indiana University in </w:t>
      </w:r>
      <w:r w:rsidR="00273DCA" w:rsidRPr="008E53EC">
        <w:rPr>
          <w:b/>
        </w:rPr>
        <w:t>xxx</w:t>
      </w:r>
      <w:r w:rsidRPr="008E53EC">
        <w:t xml:space="preserve"> on the IUPUI campus will demonstrate the following abilities related to th</w:t>
      </w:r>
      <w:r w:rsidR="00DE7CCC" w:rsidRPr="008E53EC">
        <w:t>e research focus of the degree:</w:t>
      </w:r>
    </w:p>
    <w:p w:rsidR="00DE7CCC" w:rsidRDefault="00DE7CCC" w:rsidP="008E53EC">
      <w:pPr>
        <w:spacing w:after="0"/>
      </w:pPr>
    </w:p>
    <w:p w:rsidR="008E53EC" w:rsidRPr="008E53EC" w:rsidRDefault="008E53EC" w:rsidP="008E53EC">
      <w:pPr>
        <w:spacing w:after="0"/>
      </w:pPr>
    </w:p>
    <w:p w:rsidR="00DF6764" w:rsidRPr="008E53EC" w:rsidRDefault="00DF6764" w:rsidP="008E53EC">
      <w:pPr>
        <w:spacing w:after="0"/>
        <w:ind w:right="-36"/>
        <w:rPr>
          <w:b/>
        </w:rPr>
      </w:pPr>
      <w:r w:rsidRPr="008E53EC">
        <w:rPr>
          <w:b/>
        </w:rPr>
        <w:t xml:space="preserve">*Demonstrate the knowledge and skills necessary to identify and conduct original research in </w:t>
      </w:r>
      <w:r w:rsidR="00273DCA" w:rsidRPr="008E53EC">
        <w:rPr>
          <w:b/>
        </w:rPr>
        <w:t>xxx</w:t>
      </w:r>
    </w:p>
    <w:p w:rsidR="00DF6764" w:rsidRPr="008E53EC" w:rsidRDefault="00DF6764" w:rsidP="008E53EC">
      <w:pPr>
        <w:spacing w:after="0"/>
      </w:pPr>
      <w:r w:rsidRPr="008E53EC">
        <w:tab/>
        <w:t>Method of acquisition:  Didactic course work, journal clubs, attendance at research seminars, direct mentoring by faculty, studying grant proposals</w:t>
      </w:r>
    </w:p>
    <w:p w:rsidR="00DF6764" w:rsidRPr="008E53EC" w:rsidRDefault="00DF6764" w:rsidP="008E53EC">
      <w:pPr>
        <w:spacing w:after="0"/>
      </w:pPr>
      <w:r w:rsidRPr="008E53EC">
        <w:tab/>
        <w:t>Assessment of learning:  Grades in course work, ability to pass cumulative preliminary examinations in the field, ability to pass the oral and written qualifying examination, direct laboratory assessment by the research mentor, direct assessment of progress by the research committee for the dissertation</w:t>
      </w:r>
    </w:p>
    <w:p w:rsidR="00DF6764" w:rsidRDefault="00DF6764" w:rsidP="008E53EC">
      <w:pPr>
        <w:spacing w:after="0"/>
      </w:pPr>
    </w:p>
    <w:p w:rsidR="008E53EC" w:rsidRPr="008E53EC" w:rsidRDefault="008E53EC" w:rsidP="008E53EC">
      <w:pPr>
        <w:spacing w:after="0"/>
      </w:pPr>
    </w:p>
    <w:p w:rsidR="00DF6764" w:rsidRPr="008E53EC" w:rsidRDefault="00DF6764" w:rsidP="008E53EC">
      <w:pPr>
        <w:spacing w:after="0"/>
        <w:rPr>
          <w:b/>
        </w:rPr>
      </w:pPr>
      <w:r w:rsidRPr="008E53EC">
        <w:rPr>
          <w:b/>
        </w:rPr>
        <w:t xml:space="preserve">*Communicate effectively high level information in </w:t>
      </w:r>
      <w:r w:rsidR="00273DCA" w:rsidRPr="008E53EC">
        <w:rPr>
          <w:b/>
        </w:rPr>
        <w:t>xxx</w:t>
      </w:r>
    </w:p>
    <w:p w:rsidR="00DF6764" w:rsidRPr="008E53EC" w:rsidRDefault="00DF6764" w:rsidP="008E53EC">
      <w:pPr>
        <w:spacing w:after="0"/>
      </w:pPr>
      <w:r w:rsidRPr="008E53EC">
        <w:tab/>
        <w:t>Method of acquisition:  Attendance required at seminars by faculty and peers, presentation at informal laboratory meetings and at formal seminars, mentored writing of grant proposals and manuscripts</w:t>
      </w:r>
    </w:p>
    <w:p w:rsidR="00DF6764" w:rsidRPr="008E53EC" w:rsidRDefault="00DF6764" w:rsidP="008E53EC">
      <w:pPr>
        <w:spacing w:after="0"/>
      </w:pPr>
      <w:r w:rsidRPr="008E53EC">
        <w:tab/>
        <w:t>Assessment of learning:  Successful completion of the oral and written portions of the qualifying examinations, grades on formal seminar presentations based on outcomes rubrics, publication of manuscripts, awarding of grants</w:t>
      </w:r>
    </w:p>
    <w:p w:rsidR="00DF6764" w:rsidRDefault="00DF6764" w:rsidP="008E53EC">
      <w:pPr>
        <w:spacing w:after="0"/>
      </w:pPr>
    </w:p>
    <w:p w:rsidR="008E53EC" w:rsidRPr="008E53EC" w:rsidRDefault="008E53EC" w:rsidP="008E53EC">
      <w:pPr>
        <w:spacing w:after="0"/>
      </w:pPr>
    </w:p>
    <w:p w:rsidR="00DF6764" w:rsidRPr="008E53EC" w:rsidRDefault="00DF6764" w:rsidP="008E53EC">
      <w:pPr>
        <w:spacing w:after="0"/>
        <w:rPr>
          <w:b/>
        </w:rPr>
      </w:pPr>
      <w:r w:rsidRPr="008E53EC">
        <w:rPr>
          <w:b/>
        </w:rPr>
        <w:t xml:space="preserve">*Think critically and creatively to solve problems in </w:t>
      </w:r>
      <w:r w:rsidR="00273DCA" w:rsidRPr="008E53EC">
        <w:rPr>
          <w:b/>
        </w:rPr>
        <w:t>xxx</w:t>
      </w:r>
    </w:p>
    <w:p w:rsidR="00DF6764" w:rsidRPr="008E53EC" w:rsidRDefault="00DF6764" w:rsidP="008E53EC">
      <w:pPr>
        <w:spacing w:after="0"/>
      </w:pPr>
      <w:r w:rsidRPr="008E53EC">
        <w:tab/>
        <w:t>Method of acquisition:  Attendance required at seminars by faculty and peers, presentation at informal laboratory meetings and at formal seminars, writing pre-proposal for dissertation, writing dissertation proposal</w:t>
      </w:r>
    </w:p>
    <w:p w:rsidR="00DF6764" w:rsidRPr="00DE75B2" w:rsidRDefault="00DF6764" w:rsidP="008E53EC">
      <w:pPr>
        <w:spacing w:after="0"/>
      </w:pPr>
      <w:r w:rsidRPr="008E53EC">
        <w:tab/>
        <w:t xml:space="preserve">Assessment of learning:  Grades on formal seminar presentations based on outcomes rubrics, direct assessment by faculty on pre-proposal and dissertation proposal, publication of research manuscripts, success in </w:t>
      </w:r>
      <w:r w:rsidRPr="00DE75B2">
        <w:t>getting grant proposals funded.</w:t>
      </w:r>
    </w:p>
    <w:p w:rsidR="00DF6764" w:rsidRPr="00DE75B2" w:rsidRDefault="00DF6764" w:rsidP="008E53EC">
      <w:pPr>
        <w:spacing w:after="0"/>
      </w:pPr>
    </w:p>
    <w:p w:rsidR="008E53EC" w:rsidRPr="00DE75B2" w:rsidRDefault="008E53EC" w:rsidP="008E53EC">
      <w:pPr>
        <w:spacing w:after="0"/>
      </w:pPr>
    </w:p>
    <w:p w:rsidR="00DF6764" w:rsidRPr="00DE75B2" w:rsidRDefault="00DF6764" w:rsidP="008E53EC">
      <w:pPr>
        <w:spacing w:after="0"/>
      </w:pPr>
      <w:r w:rsidRPr="00DE75B2">
        <w:rPr>
          <w:b/>
        </w:rPr>
        <w:t>*Conduct research in an ethical and responsible manner</w:t>
      </w:r>
    </w:p>
    <w:p w:rsidR="00DF6764" w:rsidRPr="00DE75B2" w:rsidRDefault="00DF6764" w:rsidP="008E53EC">
      <w:pPr>
        <w:spacing w:after="0"/>
      </w:pPr>
      <w:r w:rsidRPr="00DE75B2">
        <w:tab/>
        <w:t>Method of acquisition:  Required classes in research ethics, modeling of appropriate behavior in seminars by faculty and peers, direct mentoring by research director, mentoring by the dissertation research committee</w:t>
      </w:r>
    </w:p>
    <w:p w:rsidR="00DF6764" w:rsidRPr="00DE75B2" w:rsidRDefault="00DF6764" w:rsidP="008E53EC">
      <w:pPr>
        <w:spacing w:after="0"/>
      </w:pPr>
      <w:r w:rsidRPr="00DE75B2">
        <w:tab/>
        <w:t xml:space="preserve">Assessment of learning:  Grades in ethics classes based on outcomes rubrics, direct observation of data handling by research mentor, direct oversight by dissertation research committee on issues of research compliance and ethics </w:t>
      </w:r>
    </w:p>
    <w:sectPr w:rsidR="00DF6764" w:rsidRPr="00DE75B2" w:rsidSect="00DF676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40B0"/>
    <w:multiLevelType w:val="hybridMultilevel"/>
    <w:tmpl w:val="2E306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201D1C"/>
    <w:multiLevelType w:val="hybridMultilevel"/>
    <w:tmpl w:val="8E1AF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7B3A2B"/>
    <w:multiLevelType w:val="hybridMultilevel"/>
    <w:tmpl w:val="79A40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64"/>
    <w:rsid w:val="00041238"/>
    <w:rsid w:val="000A6820"/>
    <w:rsid w:val="001E6607"/>
    <w:rsid w:val="001F60E2"/>
    <w:rsid w:val="00273DCA"/>
    <w:rsid w:val="003B4ADD"/>
    <w:rsid w:val="008E53EC"/>
    <w:rsid w:val="00BF1B52"/>
    <w:rsid w:val="00DE451E"/>
    <w:rsid w:val="00DE75B2"/>
    <w:rsid w:val="00DE7CCC"/>
    <w:rsid w:val="00DF6764"/>
    <w:rsid w:val="00E00074"/>
    <w:rsid w:val="00EF3CD3"/>
    <w:rsid w:val="00FE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Queener, Sherry F</dc:creator>
  <cp:lastModifiedBy>Despain, Dezra</cp:lastModifiedBy>
  <cp:revision>2</cp:revision>
  <cp:lastPrinted>2013-01-08T18:39:00Z</cp:lastPrinted>
  <dcterms:created xsi:type="dcterms:W3CDTF">2015-01-20T16:37:00Z</dcterms:created>
  <dcterms:modified xsi:type="dcterms:W3CDTF">2015-01-20T16:37:00Z</dcterms:modified>
</cp:coreProperties>
</file>